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C4BFA2" w14:textId="77777777" w:rsidR="00787797" w:rsidRDefault="00787797" w:rsidP="00C9621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842B475" w14:textId="77777777" w:rsidR="00986E6E" w:rsidRPr="005D46FB" w:rsidRDefault="00986E6E" w:rsidP="00C9621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6F89A2C" w14:textId="77777777" w:rsidR="00335BF8" w:rsidRPr="005D46FB" w:rsidRDefault="00335BF8" w:rsidP="00335BF8">
      <w:pPr>
        <w:spacing w:after="0" w:line="240" w:lineRule="auto"/>
        <w:ind w:right="283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gramStart"/>
      <w:r w:rsidRPr="005D46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Согласовано:   </w:t>
      </w:r>
      <w:proofErr w:type="gramEnd"/>
      <w:r w:rsidRPr="005D46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  Утверждаю: </w:t>
      </w:r>
    </w:p>
    <w:p w14:paraId="2A3F482D" w14:textId="726CABF0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>И.о</w:t>
      </w:r>
      <w:proofErr w:type="spellEnd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министра здравоохранения                                                                                                                                  </w:t>
      </w:r>
      <w:proofErr w:type="spellStart"/>
      <w:r w:rsidRPr="005D46FB">
        <w:rPr>
          <w:rFonts w:ascii="Times New Roman" w:hAnsi="Times New Roman"/>
          <w:color w:val="000000" w:themeColor="text1"/>
          <w:sz w:val="24"/>
          <w:szCs w:val="28"/>
        </w:rPr>
        <w:t>И.о</w:t>
      </w:r>
      <w:proofErr w:type="spellEnd"/>
      <w:r w:rsidRPr="005D46FB">
        <w:rPr>
          <w:rFonts w:ascii="Times New Roman" w:hAnsi="Times New Roman"/>
          <w:color w:val="000000" w:themeColor="text1"/>
          <w:sz w:val="24"/>
          <w:szCs w:val="28"/>
        </w:rPr>
        <w:t>. г</w:t>
      </w:r>
      <w:r w:rsidRPr="005D46FB">
        <w:rPr>
          <w:rFonts w:ascii="Times New Roman" w:hAnsi="Times New Roman"/>
          <w:color w:val="000000" w:themeColor="text1"/>
          <w:sz w:val="24"/>
          <w:szCs w:val="24"/>
        </w:rPr>
        <w:t xml:space="preserve">лавного врача </w:t>
      </w:r>
    </w:p>
    <w:p w14:paraId="58C0B70B" w14:textId="4E0D0B99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>Мурманской области</w:t>
      </w:r>
      <w:r w:rsidRPr="005D46FB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ГОБУЗ «Кольская ЦРБ»</w:t>
      </w: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</w:p>
    <w:p w14:paraId="743B12E2" w14:textId="77777777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D4843E0" w14:textId="2FAF043F" w:rsidR="00335BF8" w:rsidRPr="00986E6E" w:rsidRDefault="00335BF8" w:rsidP="00986E6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___________ Д.В. </w:t>
      </w:r>
      <w:proofErr w:type="spellStart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>Панычев</w:t>
      </w:r>
      <w:proofErr w:type="spellEnd"/>
      <w:r w:rsidRPr="005D46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Pr="005D46FB">
        <w:rPr>
          <w:rFonts w:ascii="Times New Roman" w:hAnsi="Times New Roman"/>
          <w:color w:val="000000" w:themeColor="text1"/>
          <w:sz w:val="24"/>
          <w:szCs w:val="24"/>
        </w:rPr>
        <w:t>_______________ Б.В. Гришко</w:t>
      </w:r>
    </w:p>
    <w:p w14:paraId="6211E8F5" w14:textId="77777777" w:rsidR="00986E6E" w:rsidRPr="00986E6E" w:rsidRDefault="00986E6E" w:rsidP="00335BF8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8"/>
          <w:szCs w:val="8"/>
        </w:rPr>
      </w:pPr>
    </w:p>
    <w:p w14:paraId="1860C2BE" w14:textId="77777777" w:rsidR="00335BF8" w:rsidRPr="005D46FB" w:rsidRDefault="00335BF8" w:rsidP="00335BF8">
      <w:pPr>
        <w:tabs>
          <w:tab w:val="left" w:pos="408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5D46FB">
        <w:rPr>
          <w:rFonts w:ascii="Times New Roman" w:hAnsi="Times New Roman" w:cs="Times New Roman"/>
          <w:color w:val="000000" w:themeColor="text1"/>
          <w:sz w:val="32"/>
          <w:szCs w:val="32"/>
        </w:rPr>
        <w:t>Паспорт проекта</w:t>
      </w:r>
    </w:p>
    <w:p w14:paraId="531BA8BF" w14:textId="77777777" w:rsidR="00335BF8" w:rsidRPr="005D46FB" w:rsidRDefault="00335BF8" w:rsidP="00335B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5D46FB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«Оптимизация приема врача-педиатра участкового»</w:t>
      </w:r>
    </w:p>
    <w:p w14:paraId="67258A4A" w14:textId="77777777" w:rsidR="00335BF8" w:rsidRPr="005D46FB" w:rsidRDefault="00335BF8" w:rsidP="00335BF8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3"/>
        <w:tblW w:w="15594" w:type="dxa"/>
        <w:tblInd w:w="-433" w:type="dxa"/>
        <w:tblLook w:val="04A0" w:firstRow="1" w:lastRow="0" w:firstColumn="1" w:lastColumn="0" w:noHBand="0" w:noVBand="1"/>
      </w:tblPr>
      <w:tblGrid>
        <w:gridCol w:w="8081"/>
        <w:gridCol w:w="7513"/>
      </w:tblGrid>
      <w:tr w:rsidR="005D46FB" w:rsidRPr="005D46FB" w14:paraId="630C38FB" w14:textId="77777777" w:rsidTr="00892B42">
        <w:tc>
          <w:tcPr>
            <w:tcW w:w="8081" w:type="dxa"/>
          </w:tcPr>
          <w:p w14:paraId="26373018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p w14:paraId="2E3CE22F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Заказчик проекта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 пациенты, родители.</w:t>
            </w:r>
          </w:p>
          <w:p w14:paraId="70BDFA44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8"/>
                <w:szCs w:val="8"/>
              </w:rPr>
            </w:pPr>
          </w:p>
          <w:p w14:paraId="4336F0B3" w14:textId="09D63FFD" w:rsidR="00335BF8" w:rsidRPr="005D46FB" w:rsidRDefault="00335BF8" w:rsidP="00892B4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Процесс: </w:t>
            </w:r>
            <w:r w:rsidR="006D3DFE"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прием врача-педиатра участкового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.</w:t>
            </w:r>
          </w:p>
          <w:p w14:paraId="2DBCCF61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8"/>
                <w:szCs w:val="8"/>
              </w:rPr>
            </w:pPr>
          </w:p>
          <w:p w14:paraId="3F6C9999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Границы процесса: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 момента обращения пациента в поликлинику до 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окончания приема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врача-педиатра участкового. </w:t>
            </w:r>
          </w:p>
          <w:p w14:paraId="444D68DC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p w14:paraId="68BC9770" w14:textId="19BAA1A5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Руководитель проекта: </w:t>
            </w:r>
            <w:proofErr w:type="spellStart"/>
            <w:r w:rsidR="006960F7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.о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 главного врача ГОБУЗ «Кольская ЦРБ» - Гришко Б.В.</w:t>
            </w:r>
          </w:p>
          <w:p w14:paraId="260A8386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7C646B5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Руководитель рабочей группы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r w:rsidRPr="005D46F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заведующий поликлиникой - Бахтин Д.П.</w:t>
            </w:r>
          </w:p>
          <w:p w14:paraId="3377DE20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4"/>
                <w:szCs w:val="4"/>
              </w:rPr>
            </w:pPr>
          </w:p>
          <w:p w14:paraId="60FBCE46" w14:textId="176AA5FD" w:rsidR="008B2969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Состав рабочей группы (ответственные):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заведующая педиатрическим отделением - </w:t>
            </w:r>
            <w:proofErr w:type="spellStart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Русакова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Э.Ш., врач</w:t>
            </w:r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педиа</w:t>
            </w:r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тр участковый - </w:t>
            </w:r>
            <w:proofErr w:type="spellStart"/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Русакова</w:t>
            </w:r>
            <w:proofErr w:type="spellEnd"/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Т.С., старшая медсестра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Феленкова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В.В., заведующая хозяйством </w:t>
            </w:r>
            <w:r w:rsidR="008B2969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–</w:t>
            </w:r>
          </w:p>
          <w:p w14:paraId="18913789" w14:textId="37254180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Славянкова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Н.А, администратор регистратуры - Донцова А.М..</w:t>
            </w:r>
          </w:p>
        </w:tc>
        <w:tc>
          <w:tcPr>
            <w:tcW w:w="7513" w:type="dxa"/>
          </w:tcPr>
          <w:p w14:paraId="160C484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2DC256FD" w14:textId="050A0D2C" w:rsidR="00335BF8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Обоснование выбора</w:t>
            </w:r>
            <w:r w:rsidR="00D013E2"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</w:t>
            </w:r>
            <w:r w:rsidR="0075398E" w:rsidRPr="00D013E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проблема,</w:t>
            </w:r>
            <w:r w:rsidR="00D013E2" w:rsidRPr="00D013E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</w:t>
            </w:r>
            <w:r w:rsidR="00D013E2" w:rsidRPr="005D46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решаем</w:t>
            </w:r>
            <w:r w:rsidR="00D013E2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ая</w:t>
            </w:r>
            <w:r w:rsidR="00D013E2" w:rsidRPr="005D46FB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 xml:space="preserve"> в результате реализации проекта):</w:t>
            </w:r>
          </w:p>
          <w:p w14:paraId="5E25D985" w14:textId="77777777" w:rsidR="00D013E2" w:rsidRPr="00D013E2" w:rsidRDefault="00D013E2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p w14:paraId="7502FF83" w14:textId="62E2D16F" w:rsidR="006960F7" w:rsidRPr="005D46FB" w:rsidRDefault="006960F7" w:rsidP="006960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скученность пациентов</w:t>
            </w:r>
            <w:r w:rsidR="006C06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 кабинета врача</w:t>
            </w:r>
            <w:r w:rsidR="0022276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</w:t>
            </w:r>
            <w:r w:rsidR="0022276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педиатра участкового</w:t>
            </w:r>
            <w:r w:rsidR="006C067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в связи с длительным временем ожидания приема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14:paraId="0F114C37" w14:textId="57B1853F" w:rsidR="006960F7" w:rsidRPr="005D46FB" w:rsidRDefault="006960F7" w:rsidP="006960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пересечение потоков здоровых и больных;</w:t>
            </w:r>
          </w:p>
          <w:p w14:paraId="050EBF40" w14:textId="1DCC76EB" w:rsidR="00D013E2" w:rsidRDefault="006960F7" w:rsidP="006960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неравномерно</w:t>
            </w:r>
            <w:r w:rsidR="00130D0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 распределение </w:t>
            </w: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нагрузки между врачом и медсестрой;</w:t>
            </w:r>
          </w:p>
          <w:p w14:paraId="272E588A" w14:textId="77777777" w:rsidR="00D013E2" w:rsidRDefault="00D013E2" w:rsidP="006960F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не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эффективное использование времени приема врача - педиатра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14:paraId="25A584C4" w14:textId="0FAEC8B2" w:rsidR="006960F7" w:rsidRPr="005D46FB" w:rsidRDefault="00D013E2" w:rsidP="006960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участкового.</w:t>
            </w:r>
          </w:p>
          <w:p w14:paraId="16A5E523" w14:textId="5BC10F06" w:rsidR="00335BF8" w:rsidRPr="005D46FB" w:rsidRDefault="006960F7" w:rsidP="006960F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низкая удовлетворенность пациентов оказанием медицинских услуг.</w:t>
            </w:r>
          </w:p>
          <w:p w14:paraId="186A4D06" w14:textId="77777777" w:rsidR="006960F7" w:rsidRPr="005D46FB" w:rsidRDefault="006960F7" w:rsidP="006960F7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</w:rPr>
            </w:pPr>
          </w:p>
          <w:p w14:paraId="27FAFEC3" w14:textId="475DD45D" w:rsidR="008B2969" w:rsidRPr="00D013E2" w:rsidRDefault="008B2969" w:rsidP="00D013E2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D46FB" w:rsidRPr="005D46FB" w14:paraId="6F083E3A" w14:textId="77777777" w:rsidTr="006960F7">
        <w:trPr>
          <w:trHeight w:val="522"/>
        </w:trPr>
        <w:tc>
          <w:tcPr>
            <w:tcW w:w="8081" w:type="dxa"/>
          </w:tcPr>
          <w:p w14:paraId="66F2F396" w14:textId="41198B9D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1177ABB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Цели и плановый эффект:</w:t>
            </w:r>
          </w:p>
          <w:p w14:paraId="3704613B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</w:pPr>
          </w:p>
          <w:tbl>
            <w:tblPr>
              <w:tblW w:w="0" w:type="auto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103"/>
              <w:gridCol w:w="1417"/>
              <w:gridCol w:w="1276"/>
            </w:tblGrid>
            <w:tr w:rsidR="00222761" w:rsidRPr="00B2039C" w14:paraId="50B51F66" w14:textId="77777777" w:rsidTr="00BA3197">
              <w:tc>
                <w:tcPr>
                  <w:tcW w:w="5103" w:type="dxa"/>
                </w:tcPr>
                <w:p w14:paraId="788E754C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Показатель</w:t>
                  </w:r>
                </w:p>
              </w:tc>
              <w:tc>
                <w:tcPr>
                  <w:tcW w:w="1417" w:type="dxa"/>
                </w:tcPr>
                <w:p w14:paraId="0C36E544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Текущий</w:t>
                  </w:r>
                </w:p>
              </w:tc>
              <w:tc>
                <w:tcPr>
                  <w:tcW w:w="1276" w:type="dxa"/>
                </w:tcPr>
                <w:p w14:paraId="31061089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Целевой</w:t>
                  </w:r>
                </w:p>
              </w:tc>
            </w:tr>
            <w:tr w:rsidR="00222761" w:rsidRPr="00B2039C" w14:paraId="420B2464" w14:textId="77777777" w:rsidTr="00130D0A">
              <w:tc>
                <w:tcPr>
                  <w:tcW w:w="5103" w:type="dxa"/>
                </w:tcPr>
                <w:p w14:paraId="4F827EC5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Время ожидания приема у кабинета врача</w:t>
                  </w:r>
                </w:p>
              </w:tc>
              <w:tc>
                <w:tcPr>
                  <w:tcW w:w="1417" w:type="dxa"/>
                  <w:vAlign w:val="center"/>
                </w:tcPr>
                <w:p w14:paraId="5C4628ED" w14:textId="176619B5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45</w:t>
                  </w: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минут</w:t>
                  </w:r>
                </w:p>
              </w:tc>
              <w:tc>
                <w:tcPr>
                  <w:tcW w:w="1276" w:type="dxa"/>
                  <w:vAlign w:val="center"/>
                </w:tcPr>
                <w:p w14:paraId="0A9CF261" w14:textId="77777777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15 минут</w:t>
                  </w:r>
                </w:p>
              </w:tc>
            </w:tr>
            <w:tr w:rsidR="00222761" w:rsidRPr="00B2039C" w14:paraId="14E876AA" w14:textId="77777777" w:rsidTr="00130D0A">
              <w:tc>
                <w:tcPr>
                  <w:tcW w:w="5103" w:type="dxa"/>
                </w:tcPr>
                <w:p w14:paraId="407FF029" w14:textId="6D16B8A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 xml:space="preserve">Отношение времени работы </w:t>
                  </w:r>
                  <w:r w:rsidR="00D013E2">
                    <w:rPr>
                      <w:rFonts w:ascii="Times New Roman" w:hAnsi="Times New Roman"/>
                      <w:sz w:val="24"/>
                      <w:szCs w:val="24"/>
                    </w:rPr>
                    <w:t xml:space="preserve">врача </w:t>
                  </w: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с пациентом к общему времени приема</w:t>
                  </w:r>
                </w:p>
              </w:tc>
              <w:tc>
                <w:tcPr>
                  <w:tcW w:w="1417" w:type="dxa"/>
                  <w:vAlign w:val="center"/>
                </w:tcPr>
                <w:p w14:paraId="072D3AF3" w14:textId="77777777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30%</w:t>
                  </w:r>
                </w:p>
              </w:tc>
              <w:tc>
                <w:tcPr>
                  <w:tcW w:w="1276" w:type="dxa"/>
                  <w:vAlign w:val="center"/>
                </w:tcPr>
                <w:p w14:paraId="6D3B3EE3" w14:textId="77777777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50%</w:t>
                  </w:r>
                </w:p>
              </w:tc>
            </w:tr>
            <w:tr w:rsidR="00222761" w:rsidRPr="00B2039C" w14:paraId="0B17B1C9" w14:textId="77777777" w:rsidTr="00130D0A">
              <w:tc>
                <w:tcPr>
                  <w:tcW w:w="5103" w:type="dxa"/>
                </w:tcPr>
                <w:p w14:paraId="351D1653" w14:textId="77777777" w:rsidR="00222761" w:rsidRPr="00B2039C" w:rsidRDefault="00222761" w:rsidP="00BA3197">
                  <w:pPr>
                    <w:spacing w:after="0" w:line="240" w:lineRule="auto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Доля посещений по предварительной записи</w:t>
                  </w:r>
                </w:p>
              </w:tc>
              <w:tc>
                <w:tcPr>
                  <w:tcW w:w="1417" w:type="dxa"/>
                  <w:vAlign w:val="center"/>
                </w:tcPr>
                <w:p w14:paraId="37EE3B54" w14:textId="77777777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50%</w:t>
                  </w:r>
                </w:p>
              </w:tc>
              <w:tc>
                <w:tcPr>
                  <w:tcW w:w="1276" w:type="dxa"/>
                  <w:vAlign w:val="center"/>
                </w:tcPr>
                <w:p w14:paraId="4966E2CD" w14:textId="77777777" w:rsidR="00222761" w:rsidRPr="00B2039C" w:rsidRDefault="00222761" w:rsidP="00BA31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039C">
                    <w:rPr>
                      <w:rFonts w:ascii="Times New Roman" w:hAnsi="Times New Roman"/>
                      <w:sz w:val="24"/>
                      <w:szCs w:val="24"/>
                    </w:rPr>
                    <w:t>90%</w:t>
                  </w:r>
                </w:p>
              </w:tc>
            </w:tr>
          </w:tbl>
          <w:p w14:paraId="74205443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174D8DCC" w14:textId="77777777" w:rsidR="00335BF8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Эффекты:</w:t>
            </w:r>
          </w:p>
          <w:p w14:paraId="20CAFE9D" w14:textId="77777777" w:rsidR="006C067C" w:rsidRPr="006C067C" w:rsidRDefault="006C067C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32898710" w14:textId="77777777" w:rsidR="006C067C" w:rsidRDefault="00335BF8" w:rsidP="006960F7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  <w:r w:rsidRPr="005D46FB">
              <w:rPr>
                <w:color w:val="000000" w:themeColor="text1"/>
              </w:rPr>
              <w:t xml:space="preserve"> </w:t>
            </w:r>
            <w:r w:rsidR="006960F7" w:rsidRPr="005D46FB">
              <w:rPr>
                <w:color w:val="000000" w:themeColor="text1"/>
              </w:rPr>
              <w:t xml:space="preserve">- отсутствие очередей в поликлинике за счёт распределения потоков </w:t>
            </w:r>
            <w:r w:rsidR="006C067C">
              <w:rPr>
                <w:color w:val="000000" w:themeColor="text1"/>
              </w:rPr>
              <w:t xml:space="preserve">    </w:t>
            </w:r>
          </w:p>
          <w:p w14:paraId="2E244C22" w14:textId="1E712B3A" w:rsidR="006960F7" w:rsidRPr="005D46FB" w:rsidRDefault="006C067C" w:rsidP="006960F7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</w:t>
            </w:r>
            <w:r w:rsidR="006960F7" w:rsidRPr="005D46FB">
              <w:rPr>
                <w:color w:val="000000" w:themeColor="text1"/>
              </w:rPr>
              <w:t>пациентов и оптимизации рабочего процесса;</w:t>
            </w:r>
          </w:p>
          <w:p w14:paraId="76941A52" w14:textId="47FADB47" w:rsidR="006C067C" w:rsidRDefault="006960F7" w:rsidP="006960F7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  <w:r w:rsidRPr="005D46FB">
              <w:rPr>
                <w:color w:val="000000" w:themeColor="text1"/>
              </w:rPr>
              <w:t>- увеличение времени работы врача непосредственно с пациентом</w:t>
            </w:r>
            <w:r w:rsidR="00130D0A">
              <w:rPr>
                <w:color w:val="000000" w:themeColor="text1"/>
              </w:rPr>
              <w:t>,</w:t>
            </w:r>
            <w:bookmarkStart w:id="0" w:name="_GoBack"/>
            <w:bookmarkEnd w:id="0"/>
            <w:r w:rsidRPr="005D46FB">
              <w:rPr>
                <w:color w:val="000000" w:themeColor="text1"/>
              </w:rPr>
              <w:t xml:space="preserve"> за счет </w:t>
            </w:r>
          </w:p>
          <w:p w14:paraId="41898E6A" w14:textId="0BBB70B6" w:rsidR="006960F7" w:rsidRDefault="006C067C" w:rsidP="006960F7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</w:t>
            </w:r>
            <w:r w:rsidR="006960F7" w:rsidRPr="005D46FB">
              <w:rPr>
                <w:color w:val="000000" w:themeColor="text1"/>
              </w:rPr>
              <w:t>улучшения эргономики</w:t>
            </w:r>
            <w:r w:rsidR="00D013E2">
              <w:rPr>
                <w:color w:val="000000" w:themeColor="text1"/>
              </w:rPr>
              <w:t xml:space="preserve"> его</w:t>
            </w:r>
            <w:r w:rsidR="006960F7" w:rsidRPr="005D46FB">
              <w:rPr>
                <w:color w:val="000000" w:themeColor="text1"/>
              </w:rPr>
              <w:t xml:space="preserve"> рабочего места;</w:t>
            </w:r>
          </w:p>
          <w:p w14:paraId="698C0513" w14:textId="49B790E6" w:rsidR="00222761" w:rsidRPr="005D46FB" w:rsidRDefault="00222761" w:rsidP="006960F7">
            <w:pPr>
              <w:pStyle w:val="a7"/>
              <w:tabs>
                <w:tab w:val="left" w:pos="87"/>
              </w:tabs>
              <w:rPr>
                <w:color w:val="000000" w:themeColor="text1"/>
              </w:rPr>
            </w:pPr>
            <w:r>
              <w:rPr>
                <w:color w:val="000000" w:themeColor="text1"/>
              </w:rPr>
              <w:t>- повышение качества и доступности медицинской помощи;</w:t>
            </w:r>
          </w:p>
          <w:p w14:paraId="30DFAAB8" w14:textId="77777777" w:rsidR="006C067C" w:rsidRDefault="006960F7" w:rsidP="006960F7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повышение удовлетворённости пациента оказанной медицинской </w:t>
            </w:r>
          </w:p>
          <w:p w14:paraId="1BB6C9BE" w14:textId="4C2E2194" w:rsidR="00335BF8" w:rsidRDefault="006C067C" w:rsidP="006960F7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</w:t>
            </w:r>
            <w:r w:rsidR="006960F7" w:rsidRPr="005D46FB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помощью.</w:t>
            </w:r>
          </w:p>
          <w:p w14:paraId="2FE9E42E" w14:textId="6AEB4D1F" w:rsidR="00D013E2" w:rsidRPr="005D46FB" w:rsidRDefault="00D013E2" w:rsidP="006960F7">
            <w:pPr>
              <w:tabs>
                <w:tab w:val="left" w:pos="459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513" w:type="dxa"/>
          </w:tcPr>
          <w:p w14:paraId="3AE381B1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8"/>
                <w:szCs w:val="8"/>
                <w:u w:val="single"/>
              </w:rPr>
            </w:pPr>
          </w:p>
          <w:p w14:paraId="44F339FE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</w:pPr>
            <w:r w:rsidRPr="005D46F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</w:rPr>
              <w:t>Ключевые события:</w:t>
            </w:r>
          </w:p>
          <w:p w14:paraId="4204A52F" w14:textId="77777777" w:rsidR="00335BF8" w:rsidRPr="005D46FB" w:rsidRDefault="00335BF8" w:rsidP="00892B42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6"/>
                <w:szCs w:val="16"/>
                <w:u w:val="single"/>
              </w:rPr>
            </w:pPr>
          </w:p>
          <w:p w14:paraId="4741C2BB" w14:textId="77777777" w:rsidR="00335BF8" w:rsidRPr="005D46FB" w:rsidRDefault="00335BF8" w:rsidP="00892B4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Формирование паспорта проекта: 16.08.2019 года.</w:t>
            </w:r>
          </w:p>
          <w:p w14:paraId="40D864CA" w14:textId="77777777" w:rsidR="00335BF8" w:rsidRPr="005D46FB" w:rsidRDefault="00335BF8" w:rsidP="00892B4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Анализ текущей ситуации: 19.08.2019 - 13.09.2019 года:</w:t>
            </w:r>
          </w:p>
          <w:p w14:paraId="489F5F97" w14:textId="77777777" w:rsidR="00335BF8" w:rsidRPr="005D46FB" w:rsidRDefault="00335BF8" w:rsidP="00892B42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текущей карты процесса: 19.08.2019 - 23.08.2019 года;</w:t>
            </w:r>
          </w:p>
          <w:p w14:paraId="25230544" w14:textId="77777777" w:rsidR="00335BF8" w:rsidRPr="005D46FB" w:rsidRDefault="00335BF8" w:rsidP="00892B42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выявление проблем: 26.08.2019 - 30.08.2019 года;</w:t>
            </w:r>
          </w:p>
          <w:p w14:paraId="4B8DBA46" w14:textId="77777777" w:rsidR="00335BF8" w:rsidRPr="005D46FB" w:rsidRDefault="00335BF8" w:rsidP="00892B42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целевой карты процесса: 02.09.2019 – 06.09.2019 года;</w:t>
            </w:r>
          </w:p>
          <w:p w14:paraId="172FEE97" w14:textId="77777777" w:rsidR="00335BF8" w:rsidRPr="005D46FB" w:rsidRDefault="00335BF8" w:rsidP="00892B42">
            <w:pPr>
              <w:pStyle w:val="a6"/>
              <w:numPr>
                <w:ilvl w:val="0"/>
                <w:numId w:val="3"/>
              </w:numPr>
              <w:tabs>
                <w:tab w:val="left" w:pos="459"/>
              </w:tabs>
              <w:spacing w:after="0" w:line="240" w:lineRule="auto"/>
              <w:ind w:left="459" w:hanging="2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разработка плана мероприятий реализации проекта: 09.09.2019 -13.09.2019 года.</w:t>
            </w:r>
          </w:p>
          <w:p w14:paraId="24E0E48F" w14:textId="77777777" w:rsidR="00335BF8" w:rsidRPr="005D46FB" w:rsidRDefault="00335BF8" w:rsidP="00892B4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</w:r>
            <w:proofErr w:type="spellStart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Kick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- </w:t>
            </w:r>
            <w:proofErr w:type="spellStart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off</w:t>
            </w:r>
            <w:proofErr w:type="spellEnd"/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встреча – 14.09.2019 года.</w:t>
            </w:r>
          </w:p>
          <w:p w14:paraId="62AD0349" w14:textId="77777777" w:rsidR="00335BF8" w:rsidRPr="005D46FB" w:rsidRDefault="00335BF8" w:rsidP="00892B4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Внедрение улучшений – 15.09.2019 - 15.11.2019 года.</w:t>
            </w:r>
          </w:p>
          <w:p w14:paraId="2263F059" w14:textId="77777777" w:rsidR="00335BF8" w:rsidRPr="005D46FB" w:rsidRDefault="00335BF8" w:rsidP="00892B42">
            <w:pPr>
              <w:tabs>
                <w:tab w:val="left" w:pos="317"/>
              </w:tabs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  <w:r w:rsidRPr="005D46F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ab/>
              <w:t>Закрепление результатов и закрытие проекта – 16.11.2019-15.12.2019 года.</w:t>
            </w:r>
          </w:p>
        </w:tc>
      </w:tr>
    </w:tbl>
    <w:p w14:paraId="2CA32B07" w14:textId="610F2E54" w:rsidR="00335BF8" w:rsidRPr="005D46FB" w:rsidRDefault="00335BF8" w:rsidP="00335BF8">
      <w:pPr>
        <w:spacing w:after="0" w:line="240" w:lineRule="auto"/>
        <w:rPr>
          <w:rFonts w:ascii="Times New Roman" w:hAnsi="Times New Roman" w:cs="Times New Roman"/>
          <w:color w:val="000000" w:themeColor="text1"/>
          <w:szCs w:val="28"/>
        </w:rPr>
      </w:pPr>
    </w:p>
    <w:sectPr w:rsidR="00335BF8" w:rsidRPr="005D46FB" w:rsidSect="005D46FB">
      <w:pgSz w:w="16838" w:h="11906" w:orient="landscape"/>
      <w:pgMar w:top="0" w:right="851" w:bottom="123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53C1"/>
    <w:multiLevelType w:val="hybridMultilevel"/>
    <w:tmpl w:val="94425306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81C34"/>
    <w:multiLevelType w:val="hybridMultilevel"/>
    <w:tmpl w:val="3AA2D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91E63"/>
    <w:multiLevelType w:val="hybridMultilevel"/>
    <w:tmpl w:val="D6D66132"/>
    <w:lvl w:ilvl="0" w:tplc="9D38E3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8F1F01"/>
    <w:multiLevelType w:val="hybridMultilevel"/>
    <w:tmpl w:val="4C5AB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14C"/>
    <w:rsid w:val="000302C2"/>
    <w:rsid w:val="000F4342"/>
    <w:rsid w:val="001231A9"/>
    <w:rsid w:val="00130D0A"/>
    <w:rsid w:val="00145A8B"/>
    <w:rsid w:val="00184DE9"/>
    <w:rsid w:val="001C414C"/>
    <w:rsid w:val="001E4FC2"/>
    <w:rsid w:val="00222761"/>
    <w:rsid w:val="0027234F"/>
    <w:rsid w:val="00281C58"/>
    <w:rsid w:val="00290107"/>
    <w:rsid w:val="002A5222"/>
    <w:rsid w:val="002B642C"/>
    <w:rsid w:val="00335BF8"/>
    <w:rsid w:val="003D0B15"/>
    <w:rsid w:val="003F559A"/>
    <w:rsid w:val="004B6FAB"/>
    <w:rsid w:val="005119BA"/>
    <w:rsid w:val="00566C1D"/>
    <w:rsid w:val="005774DF"/>
    <w:rsid w:val="0058307F"/>
    <w:rsid w:val="00586221"/>
    <w:rsid w:val="005D46FB"/>
    <w:rsid w:val="0065049D"/>
    <w:rsid w:val="0066351B"/>
    <w:rsid w:val="00690539"/>
    <w:rsid w:val="006960F7"/>
    <w:rsid w:val="006C067C"/>
    <w:rsid w:val="006D1363"/>
    <w:rsid w:val="006D3DFE"/>
    <w:rsid w:val="006F6000"/>
    <w:rsid w:val="007069C6"/>
    <w:rsid w:val="0073167C"/>
    <w:rsid w:val="0075398E"/>
    <w:rsid w:val="00787797"/>
    <w:rsid w:val="007B017C"/>
    <w:rsid w:val="007C2DEA"/>
    <w:rsid w:val="0083601A"/>
    <w:rsid w:val="0088725A"/>
    <w:rsid w:val="008B2969"/>
    <w:rsid w:val="009671FD"/>
    <w:rsid w:val="00986E6E"/>
    <w:rsid w:val="009C60CB"/>
    <w:rsid w:val="00A1172B"/>
    <w:rsid w:val="00BE0EDB"/>
    <w:rsid w:val="00C076D9"/>
    <w:rsid w:val="00C96218"/>
    <w:rsid w:val="00D013E2"/>
    <w:rsid w:val="00D13C48"/>
    <w:rsid w:val="00D37B57"/>
    <w:rsid w:val="00D56207"/>
    <w:rsid w:val="00D80099"/>
    <w:rsid w:val="00DD29F2"/>
    <w:rsid w:val="00E807EC"/>
    <w:rsid w:val="00EB4F38"/>
    <w:rsid w:val="00EC590F"/>
    <w:rsid w:val="00F95474"/>
    <w:rsid w:val="00FB08AC"/>
    <w:rsid w:val="00FE4BF9"/>
    <w:rsid w:val="00FF5E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107F"/>
  <w15:docId w15:val="{403F03B6-C751-43FD-BA8A-C728A638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414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4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069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69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66C1D"/>
    <w:pPr>
      <w:ind w:left="720"/>
      <w:contextualSpacing/>
    </w:pPr>
  </w:style>
  <w:style w:type="paragraph" w:customStyle="1" w:styleId="a7">
    <w:name w:val="Содержимое таблицы"/>
    <w:basedOn w:val="a"/>
    <w:rsid w:val="006960F7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97EC7-E99F-4DB0-B047-7DEB7A228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Шегуров</dc:creator>
  <cp:lastModifiedBy>Паньков Юрий Владимирович</cp:lastModifiedBy>
  <cp:revision>7</cp:revision>
  <cp:lastPrinted>2019-01-29T06:33:00Z</cp:lastPrinted>
  <dcterms:created xsi:type="dcterms:W3CDTF">2019-08-21T11:19:00Z</dcterms:created>
  <dcterms:modified xsi:type="dcterms:W3CDTF">2019-08-21T13:26:00Z</dcterms:modified>
</cp:coreProperties>
</file>